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28A" w:rsidRPr="00921E7D" w:rsidRDefault="005F528A" w:rsidP="005F528A">
      <w:pPr>
        <w:widowControl/>
        <w:shd w:val="clear" w:color="auto" w:fill="FFFFFF"/>
        <w:spacing w:line="483" w:lineRule="atLeast"/>
        <w:jc w:val="left"/>
        <w:rPr>
          <w:rFonts w:ascii="仿宋_GB2312" w:eastAsia="仿宋_GB2312" w:hAnsi="Simsun" w:cs="宋体" w:hint="eastAsia"/>
          <w:b/>
          <w:color w:val="333333"/>
          <w:kern w:val="0"/>
          <w:sz w:val="44"/>
          <w:szCs w:val="44"/>
        </w:rPr>
      </w:pPr>
      <w:r w:rsidRPr="00921E7D">
        <w:rPr>
          <w:rFonts w:ascii="仿宋_GB2312" w:eastAsia="仿宋_GB2312" w:hAnsi="Simsun" w:cs="宋体" w:hint="eastAsia"/>
          <w:color w:val="333333"/>
          <w:kern w:val="0"/>
          <w:sz w:val="24"/>
        </w:rPr>
        <w:t>附件1</w:t>
      </w:r>
    </w:p>
    <w:p w:rsidR="005F528A" w:rsidRPr="00921E7D" w:rsidRDefault="005F528A" w:rsidP="005F528A">
      <w:pPr>
        <w:widowControl/>
        <w:shd w:val="clear" w:color="auto" w:fill="FFFFFF"/>
        <w:spacing w:line="483" w:lineRule="atLeast"/>
        <w:rPr>
          <w:rFonts w:ascii="仿宋_GB2312" w:eastAsia="仿宋_GB2312" w:hAnsi="Simsun" w:cs="宋体"/>
          <w:b/>
          <w:color w:val="333333"/>
          <w:kern w:val="0"/>
          <w:sz w:val="44"/>
          <w:szCs w:val="44"/>
        </w:rPr>
      </w:pPr>
      <w:r>
        <w:rPr>
          <w:rFonts w:ascii="仿宋_GB2312" w:eastAsia="仿宋_GB2312" w:hAnsi="Simsun" w:cs="宋体" w:hint="eastAsia"/>
          <w:b/>
          <w:color w:val="333333"/>
          <w:kern w:val="0"/>
          <w:sz w:val="44"/>
          <w:szCs w:val="44"/>
        </w:rPr>
        <w:t xml:space="preserve">   </w:t>
      </w:r>
      <w:r w:rsidRPr="00921E7D">
        <w:rPr>
          <w:rFonts w:ascii="仿宋_GB2312" w:eastAsia="仿宋_GB2312" w:hAnsi="Simsun" w:cs="宋体" w:hint="eastAsia"/>
          <w:b/>
          <w:color w:val="333333"/>
          <w:kern w:val="0"/>
          <w:sz w:val="44"/>
          <w:szCs w:val="44"/>
        </w:rPr>
        <w:t>四川艺术职业学院公务出差审批表</w:t>
      </w:r>
    </w:p>
    <w:p w:rsidR="005F528A" w:rsidRPr="00F82265" w:rsidRDefault="005F528A" w:rsidP="005F528A">
      <w:pPr>
        <w:jc w:val="left"/>
        <w:rPr>
          <w:rFonts w:ascii="宋体" w:hAnsi="宋体"/>
          <w:b/>
          <w:sz w:val="36"/>
          <w:szCs w:val="36"/>
        </w:rPr>
      </w:pPr>
      <w:r>
        <w:rPr>
          <w:rFonts w:ascii="楷体" w:eastAsia="楷体" w:hAnsi="楷体" w:cs="楷体" w:hint="eastAsia"/>
          <w:bCs/>
          <w:sz w:val="28"/>
          <w:szCs w:val="28"/>
        </w:rPr>
        <w:t xml:space="preserve">出差部门：                                      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2835"/>
        <w:gridCol w:w="3828"/>
      </w:tblGrid>
      <w:tr w:rsidR="005F528A" w:rsidRPr="0093791B" w:rsidTr="005F528A">
        <w:trPr>
          <w:trHeight w:val="447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 xml:space="preserve">出差人数：    </w:t>
            </w:r>
          </w:p>
        </w:tc>
      </w:tr>
      <w:tr w:rsidR="005F528A" w:rsidRPr="0093791B" w:rsidTr="005F528A">
        <w:trPr>
          <w:trHeight w:val="513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出差事由：</w:t>
            </w:r>
          </w:p>
        </w:tc>
      </w:tr>
      <w:tr w:rsidR="005F528A" w:rsidRPr="0093791B" w:rsidTr="005F528A">
        <w:trPr>
          <w:trHeight w:val="520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出差时间：</w:t>
            </w:r>
          </w:p>
        </w:tc>
      </w:tr>
      <w:tr w:rsidR="005F528A" w:rsidRPr="0093791B" w:rsidTr="005F528A">
        <w:trPr>
          <w:trHeight w:val="500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出差地点：</w:t>
            </w:r>
          </w:p>
        </w:tc>
      </w:tr>
      <w:tr w:rsidR="005F528A" w:rsidRPr="0093791B" w:rsidTr="005F528A">
        <w:trPr>
          <w:trHeight w:val="1910"/>
        </w:trPr>
        <w:tc>
          <w:tcPr>
            <w:tcW w:w="1701" w:type="dxa"/>
            <w:vAlign w:val="center"/>
          </w:tcPr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乘坐</w:t>
            </w:r>
          </w:p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交通</w:t>
            </w:r>
          </w:p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工具</w:t>
            </w: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飞机□</w:t>
            </w:r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火车□</w:t>
            </w:r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轮船□</w:t>
            </w:r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cs="宋体" w:hint="eastAsia"/>
                <w:sz w:val="24"/>
              </w:rPr>
              <w:t>其他交通工具□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 w:cs="宋体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单位是否派车：  是</w:t>
            </w:r>
            <w:r w:rsidRPr="0093791B">
              <w:rPr>
                <w:rFonts w:ascii="仿宋" w:eastAsia="仿宋" w:hAnsi="仿宋" w:cs="宋体" w:hint="eastAsia"/>
                <w:sz w:val="24"/>
              </w:rPr>
              <w:t>□；  否□</w:t>
            </w:r>
          </w:p>
        </w:tc>
      </w:tr>
      <w:tr w:rsidR="005F528A" w:rsidRPr="0093791B" w:rsidTr="005F528A">
        <w:trPr>
          <w:trHeight w:val="389"/>
        </w:trPr>
        <w:tc>
          <w:tcPr>
            <w:tcW w:w="1701" w:type="dxa"/>
            <w:vMerge w:val="restart"/>
            <w:vAlign w:val="center"/>
          </w:tcPr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出</w:t>
            </w:r>
          </w:p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差</w:t>
            </w:r>
          </w:p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人</w:t>
            </w:r>
          </w:p>
          <w:p w:rsidR="005F528A" w:rsidRPr="0093791B" w:rsidRDefault="005F528A" w:rsidP="005E68E2">
            <w:pPr>
              <w:spacing w:line="420" w:lineRule="exact"/>
              <w:jc w:val="center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员</w:t>
            </w: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姓名：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职务：</w:t>
            </w:r>
          </w:p>
        </w:tc>
      </w:tr>
      <w:tr w:rsidR="005F528A" w:rsidRPr="0093791B" w:rsidTr="005F528A">
        <w:trPr>
          <w:trHeight w:val="381"/>
        </w:trPr>
        <w:tc>
          <w:tcPr>
            <w:tcW w:w="1701" w:type="dxa"/>
            <w:vMerge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姓名：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职务：</w:t>
            </w:r>
          </w:p>
        </w:tc>
      </w:tr>
      <w:tr w:rsidR="005F528A" w:rsidRPr="0093791B" w:rsidTr="005F528A">
        <w:trPr>
          <w:trHeight w:val="372"/>
        </w:trPr>
        <w:tc>
          <w:tcPr>
            <w:tcW w:w="1701" w:type="dxa"/>
            <w:vMerge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姓名：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职务：</w:t>
            </w:r>
          </w:p>
        </w:tc>
      </w:tr>
      <w:tr w:rsidR="005F528A" w:rsidRPr="0093791B" w:rsidTr="005F528A">
        <w:trPr>
          <w:trHeight w:val="379"/>
        </w:trPr>
        <w:tc>
          <w:tcPr>
            <w:tcW w:w="1701" w:type="dxa"/>
            <w:vMerge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姓名：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职务：</w:t>
            </w:r>
          </w:p>
        </w:tc>
      </w:tr>
      <w:tr w:rsidR="005F528A" w:rsidRPr="0093791B" w:rsidTr="005F528A">
        <w:trPr>
          <w:trHeight w:val="371"/>
        </w:trPr>
        <w:tc>
          <w:tcPr>
            <w:tcW w:w="1701" w:type="dxa"/>
            <w:vMerge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姓名：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职务：</w:t>
            </w:r>
          </w:p>
        </w:tc>
      </w:tr>
      <w:tr w:rsidR="005F528A" w:rsidRPr="0093791B" w:rsidTr="005F528A">
        <w:trPr>
          <w:trHeight w:val="363"/>
        </w:trPr>
        <w:tc>
          <w:tcPr>
            <w:tcW w:w="1701" w:type="dxa"/>
            <w:vMerge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姓名：</w:t>
            </w:r>
          </w:p>
        </w:tc>
        <w:tc>
          <w:tcPr>
            <w:tcW w:w="3828" w:type="dxa"/>
            <w:vAlign w:val="center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职务：</w:t>
            </w:r>
          </w:p>
        </w:tc>
      </w:tr>
      <w:tr w:rsidR="005F528A" w:rsidRPr="0093791B" w:rsidTr="005F528A">
        <w:trPr>
          <w:trHeight w:val="942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tabs>
                <w:tab w:val="left" w:pos="3135"/>
              </w:tabs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部门负责人审批：</w:t>
            </w:r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（签字）：</w:t>
            </w:r>
          </w:p>
        </w:tc>
      </w:tr>
      <w:tr w:rsidR="005F528A" w:rsidRPr="0093791B" w:rsidTr="005F528A">
        <w:trPr>
          <w:trHeight w:val="1117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tabs>
                <w:tab w:val="left" w:pos="3135"/>
              </w:tabs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院领导审批：</w:t>
            </w:r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</w:t>
            </w:r>
          </w:p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（签字）：</w:t>
            </w:r>
          </w:p>
        </w:tc>
      </w:tr>
      <w:tr w:rsidR="005F528A" w:rsidRPr="0093791B" w:rsidTr="005F528A">
        <w:trPr>
          <w:trHeight w:val="852"/>
        </w:trPr>
        <w:tc>
          <w:tcPr>
            <w:tcW w:w="8364" w:type="dxa"/>
            <w:gridSpan w:val="3"/>
          </w:tcPr>
          <w:p w:rsidR="005F528A" w:rsidRPr="0093791B" w:rsidRDefault="005F528A" w:rsidP="005E68E2">
            <w:pPr>
              <w:spacing w:line="420" w:lineRule="exact"/>
              <w:rPr>
                <w:rFonts w:ascii="仿宋" w:eastAsia="仿宋" w:hAnsi="仿宋"/>
                <w:sz w:val="24"/>
              </w:rPr>
            </w:pPr>
            <w:r w:rsidRPr="0093791B">
              <w:rPr>
                <w:rFonts w:ascii="仿宋" w:eastAsia="仿宋" w:hAnsi="仿宋" w:hint="eastAsia"/>
                <w:sz w:val="24"/>
              </w:rPr>
              <w:t>备     注：</w:t>
            </w:r>
          </w:p>
        </w:tc>
      </w:tr>
    </w:tbl>
    <w:p w:rsidR="005F528A" w:rsidRPr="007C5E75" w:rsidRDefault="005F528A" w:rsidP="005F528A">
      <w:pPr>
        <w:rPr>
          <w:rFonts w:ascii="仿宋" w:eastAsia="仿宋" w:hAnsi="仿宋"/>
          <w:b/>
          <w:sz w:val="20"/>
          <w:szCs w:val="20"/>
        </w:rPr>
      </w:pPr>
      <w:r>
        <w:rPr>
          <w:rFonts w:ascii="仿宋" w:eastAsia="仿宋" w:hAnsi="仿宋" w:hint="eastAsia"/>
          <w:b/>
          <w:sz w:val="20"/>
          <w:szCs w:val="20"/>
        </w:rPr>
        <w:t xml:space="preserve">    注意事项</w:t>
      </w:r>
      <w:r w:rsidRPr="007C5E75">
        <w:rPr>
          <w:rFonts w:ascii="仿宋" w:eastAsia="仿宋" w:hAnsi="仿宋" w:hint="eastAsia"/>
          <w:b/>
          <w:sz w:val="20"/>
          <w:szCs w:val="20"/>
        </w:rPr>
        <w:t>：1、</w:t>
      </w:r>
      <w:r>
        <w:rPr>
          <w:rFonts w:ascii="仿宋" w:eastAsia="仿宋" w:hAnsi="仿宋" w:hint="eastAsia"/>
          <w:b/>
          <w:sz w:val="20"/>
          <w:szCs w:val="20"/>
        </w:rPr>
        <w:t>分管院</w:t>
      </w:r>
      <w:r w:rsidRPr="007C5E75">
        <w:rPr>
          <w:rFonts w:ascii="仿宋" w:eastAsia="仿宋" w:hAnsi="仿宋" w:hint="eastAsia"/>
          <w:b/>
          <w:sz w:val="20"/>
          <w:szCs w:val="20"/>
        </w:rPr>
        <w:t>领导出差由学院主要领导审批；</w:t>
      </w:r>
    </w:p>
    <w:p w:rsidR="005F528A" w:rsidRDefault="005F528A" w:rsidP="005F528A">
      <w:pPr>
        <w:rPr>
          <w:rFonts w:ascii="仿宋" w:eastAsia="仿宋" w:hAnsi="仿宋"/>
          <w:b/>
          <w:sz w:val="20"/>
          <w:szCs w:val="20"/>
        </w:rPr>
      </w:pPr>
      <w:r w:rsidRPr="007C5E75">
        <w:rPr>
          <w:rFonts w:ascii="仿宋" w:eastAsia="仿宋" w:hAnsi="仿宋" w:hint="eastAsia"/>
          <w:b/>
          <w:sz w:val="20"/>
          <w:szCs w:val="20"/>
        </w:rPr>
        <w:t xml:space="preserve">      </w:t>
      </w:r>
      <w:r>
        <w:rPr>
          <w:rFonts w:ascii="仿宋" w:eastAsia="仿宋" w:hAnsi="仿宋" w:hint="eastAsia"/>
          <w:b/>
          <w:sz w:val="20"/>
          <w:szCs w:val="20"/>
        </w:rPr>
        <w:t xml:space="preserve">        </w:t>
      </w:r>
      <w:r w:rsidRPr="007C5E75">
        <w:rPr>
          <w:rFonts w:ascii="仿宋" w:eastAsia="仿宋" w:hAnsi="仿宋" w:hint="eastAsia"/>
          <w:b/>
          <w:sz w:val="20"/>
          <w:szCs w:val="20"/>
        </w:rPr>
        <w:t>2、同一事项，多人参加，填写一张表格</w:t>
      </w:r>
      <w:r>
        <w:rPr>
          <w:rFonts w:ascii="仿宋" w:eastAsia="仿宋" w:hAnsi="仿宋" w:hint="eastAsia"/>
          <w:b/>
          <w:sz w:val="20"/>
          <w:szCs w:val="20"/>
        </w:rPr>
        <w:t>；</w:t>
      </w:r>
    </w:p>
    <w:p w:rsidR="005F528A" w:rsidRPr="0067322A" w:rsidRDefault="005F528A" w:rsidP="005F528A">
      <w:pPr>
        <w:rPr>
          <w:rFonts w:ascii="仿宋" w:eastAsia="仿宋" w:hAnsi="仿宋" w:hint="eastAsia"/>
          <w:b/>
          <w:sz w:val="20"/>
          <w:szCs w:val="20"/>
        </w:rPr>
      </w:pPr>
      <w:r>
        <w:rPr>
          <w:rFonts w:ascii="仿宋" w:eastAsia="仿宋" w:hAnsi="仿宋" w:hint="eastAsia"/>
          <w:b/>
          <w:sz w:val="20"/>
          <w:szCs w:val="20"/>
        </w:rPr>
        <w:t xml:space="preserve">              3、若出差人数较多，出差人员可以填在备注一栏。</w:t>
      </w:r>
    </w:p>
    <w:p w:rsidR="005F528A" w:rsidRDefault="005F528A" w:rsidP="005F528A">
      <w:pPr>
        <w:widowControl/>
        <w:shd w:val="clear" w:color="auto" w:fill="FFFFFF"/>
        <w:spacing w:line="483" w:lineRule="atLeast"/>
        <w:jc w:val="left"/>
        <w:rPr>
          <w:rFonts w:ascii="仿宋_GB2312" w:eastAsia="仿宋_GB2312" w:hAnsi="Simsun" w:cs="宋体" w:hint="eastAsia"/>
          <w:color w:val="333333"/>
          <w:kern w:val="0"/>
          <w:sz w:val="24"/>
        </w:rPr>
      </w:pPr>
    </w:p>
    <w:sectPr w:rsidR="005F528A" w:rsidSect="00697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528A"/>
    <w:rsid w:val="001315BD"/>
    <w:rsid w:val="005F528A"/>
    <w:rsid w:val="005F78B5"/>
    <w:rsid w:val="0069775D"/>
    <w:rsid w:val="00CE49FE"/>
    <w:rsid w:val="00F67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2018-10-09T01:43:00Z</dcterms:created>
  <dcterms:modified xsi:type="dcterms:W3CDTF">2018-10-09T01:49:00Z</dcterms:modified>
</cp:coreProperties>
</file>